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1E" w:rsidRPr="006D3011" w:rsidRDefault="0045051E" w:rsidP="004505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Постановка голоса. Певческая установка.</w:t>
      </w:r>
      <w:r w:rsidRPr="006D30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45051E" w:rsidRPr="006D3011" w:rsidRDefault="0045051E" w:rsidP="004505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Теория: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Певческая установка и навыки певческого дыхания. «Зевок» - методический приём произвольного опускания гортани. Укрепление певческого диапазона. «Слушать и слышать себя!» </w:t>
      </w:r>
    </w:p>
    <w:p w:rsidR="0045051E" w:rsidRPr="006D3011" w:rsidRDefault="0045051E" w:rsidP="004505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Практика: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на выявление тембровой окраски голоса. Пение в унисон упражнений и мелодий  разучиваемых песен, упражнений на освоение 2-голосия. Упражнения на разные виды голосоведения, на отработку ровного дыхания, на выравнивание гласных. Развитие ощущения правильного  </w:t>
      </w:r>
      <w:proofErr w:type="spellStart"/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резонирования</w:t>
      </w:r>
      <w:proofErr w:type="spellEnd"/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активности работы артикуляционного аппарата</w:t>
      </w: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F347E0" w:rsidRDefault="00F347E0"/>
    <w:p w:rsidR="000E0C92" w:rsidRDefault="000E0C92" w:rsidP="000E0C92">
      <w:pPr>
        <w:pStyle w:val="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</w:p>
    <w:p w:rsidR="000E0C92" w:rsidRPr="00DC4AEE" w:rsidRDefault="000E0C92" w:rsidP="000E0C92">
      <w:pPr>
        <w:pStyle w:val="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hyperlink r:id="rId4" w:history="1">
        <w:r w:rsidRPr="002D1135">
          <w:rPr>
            <w:rStyle w:val="a3"/>
            <w:rFonts w:ascii="Arial" w:hAnsi="Arial" w:cs="Arial"/>
            <w:b w:val="0"/>
            <w:bCs w:val="0"/>
            <w:sz w:val="24"/>
            <w:szCs w:val="24"/>
          </w:rPr>
          <w:t>https://www.youtube.com/watch?v=D0RHlyxzmro</w:t>
        </w:r>
      </w:hyperlink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:rsidR="000E0C92" w:rsidRDefault="000E0C92" w:rsidP="000E0C92">
      <w:r w:rsidRPr="00DC4AEE">
        <w:rPr>
          <w:rFonts w:ascii="Arial" w:hAnsi="Arial" w:cs="Arial"/>
          <w:b/>
          <w:bCs/>
          <w:sz w:val="24"/>
          <w:szCs w:val="24"/>
        </w:rPr>
        <w:t xml:space="preserve">ПОСТАНОВКА ГОЛОСА И </w:t>
      </w:r>
      <w:proofErr w:type="gramStart"/>
      <w:r w:rsidRPr="00DC4AEE">
        <w:rPr>
          <w:rFonts w:ascii="Arial" w:hAnsi="Arial" w:cs="Arial"/>
          <w:b/>
          <w:bCs/>
          <w:sz w:val="24"/>
          <w:szCs w:val="24"/>
        </w:rPr>
        <w:t>ПРАВИЛЬНОЕ</w:t>
      </w:r>
      <w:proofErr w:type="gramEnd"/>
      <w:r w:rsidRPr="00DC4AEE">
        <w:rPr>
          <w:rFonts w:ascii="Arial" w:hAnsi="Arial" w:cs="Arial"/>
          <w:b/>
          <w:bCs/>
          <w:sz w:val="24"/>
          <w:szCs w:val="24"/>
        </w:rPr>
        <w:t xml:space="preserve"> ЗВУКОИЗВЛЕЧЕНИЕ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0E0C92">
        <w:rPr>
          <w:rFonts w:ascii="Arial" w:hAnsi="Arial" w:cs="Arial"/>
          <w:b/>
          <w:bCs/>
          <w:sz w:val="24"/>
          <w:szCs w:val="24"/>
        </w:rPr>
        <w:t xml:space="preserve"> </w:t>
      </w:r>
      <w:r w:rsidRPr="00DC4AEE">
        <w:rPr>
          <w:rFonts w:ascii="Arial" w:hAnsi="Arial" w:cs="Arial"/>
          <w:b/>
          <w:bCs/>
          <w:sz w:val="24"/>
          <w:szCs w:val="24"/>
        </w:rPr>
        <w:t xml:space="preserve">РАСПЕВКИ </w:t>
      </w:r>
    </w:p>
    <w:sectPr w:rsidR="000E0C92" w:rsidSect="00F34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51E"/>
    <w:rsid w:val="000E0C92"/>
    <w:rsid w:val="0045051E"/>
    <w:rsid w:val="00924C13"/>
    <w:rsid w:val="00F3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51E"/>
  </w:style>
  <w:style w:type="paragraph" w:styleId="1">
    <w:name w:val="heading 1"/>
    <w:basedOn w:val="a"/>
    <w:link w:val="10"/>
    <w:uiPriority w:val="9"/>
    <w:qFormat/>
    <w:rsid w:val="000E0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C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E0C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0RHlyxzmr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>Microsoft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2020-11-02T11:08:00Z</dcterms:created>
  <dcterms:modified xsi:type="dcterms:W3CDTF">2021-10-20T12:11:00Z</dcterms:modified>
</cp:coreProperties>
</file>