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235"/>
        <w:tblW w:w="7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88"/>
        <w:gridCol w:w="1038"/>
        <w:gridCol w:w="1093"/>
        <w:gridCol w:w="1192"/>
        <w:gridCol w:w="3358"/>
      </w:tblGrid>
      <w:tr w:rsidR="000E003B" w:rsidTr="000E003B">
        <w:trPr>
          <w:trHeight w:val="63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204B09" w:rsidRDefault="000E003B" w:rsidP="00BF6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jc w:val="both"/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Основы стандартных современных танцев.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003B" w:rsidRDefault="000E003B" w:rsidP="004B211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Исполнение композиций.</w:t>
            </w:r>
          </w:p>
          <w:p w:rsidR="000E003B" w:rsidRDefault="000E003B" w:rsidP="004B211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5" w:history="1">
              <w:r w:rsidRPr="00FA032C">
                <w:rPr>
                  <w:rStyle w:val="a3"/>
                  <w:sz w:val="22"/>
                  <w:szCs w:val="22"/>
                  <w:lang w:eastAsia="en-US"/>
                </w:rPr>
                <w:t>https://www.youtube.com/watch?v=l10aRiER1GM</w:t>
              </w:r>
            </w:hyperlink>
          </w:p>
          <w:p w:rsidR="000E003B" w:rsidRDefault="000E003B" w:rsidP="004B211B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0E003B" w:rsidTr="000E003B">
        <w:trPr>
          <w:trHeight w:val="63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204B09" w:rsidRDefault="000E003B" w:rsidP="00BF6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jc w:val="both"/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Основы стандартных современных танцев.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03B" w:rsidRDefault="000E003B" w:rsidP="004B211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Исполнение композиций.</w:t>
            </w:r>
          </w:p>
          <w:p w:rsidR="000E003B" w:rsidRDefault="000E003B" w:rsidP="004B211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6" w:history="1">
              <w:r w:rsidRPr="00FA032C">
                <w:rPr>
                  <w:rStyle w:val="a3"/>
                  <w:sz w:val="22"/>
                  <w:szCs w:val="22"/>
                  <w:lang w:eastAsia="en-US"/>
                </w:rPr>
                <w:t>https://www.youtube.com/watch?v=xjIwxIp4ceM</w:t>
              </w:r>
            </w:hyperlink>
          </w:p>
          <w:p w:rsidR="000E003B" w:rsidRDefault="000E003B" w:rsidP="004B211B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0E003B" w:rsidTr="000E003B">
        <w:trPr>
          <w:trHeight w:val="18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204B09" w:rsidRDefault="000E003B" w:rsidP="00BF6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jc w:val="both"/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Основы стандартных современных танцев.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03B" w:rsidRDefault="000E003B" w:rsidP="004B211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Правильная осанка; 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стойка и линии тела; собранный внешний вид;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элегантность, организованное, логическое, грациозное движение. Технические элементы;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фазы движений.</w:t>
            </w:r>
          </w:p>
          <w:p w:rsidR="000E003B" w:rsidRDefault="000E003B" w:rsidP="004B211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7" w:history="1">
              <w:r w:rsidRPr="00FA032C">
                <w:rPr>
                  <w:rStyle w:val="a3"/>
                  <w:sz w:val="22"/>
                  <w:szCs w:val="22"/>
                  <w:lang w:eastAsia="en-US"/>
                </w:rPr>
                <w:t>https://www.youtube.com/watch?v=I_QBOxoa7qM</w:t>
              </w:r>
            </w:hyperlink>
          </w:p>
          <w:p w:rsidR="000E003B" w:rsidRDefault="000E003B" w:rsidP="004B211B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0E003B" w:rsidTr="000E003B">
        <w:trPr>
          <w:trHeight w:val="126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204B09" w:rsidRDefault="000E003B" w:rsidP="00BF6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jc w:val="both"/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Основы стандартных современных танцев.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03B" w:rsidRDefault="000E003B" w:rsidP="004B211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Правильная осанка; 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стойка и линии тела; собранный внешний вид;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элегантность, организованное, логическое, грациозное движение. Технические элементы;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фазы движений.</w:t>
            </w:r>
          </w:p>
          <w:p w:rsidR="000E003B" w:rsidRDefault="000E003B" w:rsidP="004B211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8" w:history="1">
              <w:r w:rsidRPr="00FA032C">
                <w:rPr>
                  <w:rStyle w:val="a3"/>
                  <w:sz w:val="22"/>
                  <w:szCs w:val="22"/>
                  <w:lang w:eastAsia="en-US"/>
                </w:rPr>
                <w:t>https://www.youtube.com/watch?v=I_QBOxoa7qM</w:t>
              </w:r>
            </w:hyperlink>
          </w:p>
          <w:p w:rsidR="000E003B" w:rsidRDefault="000E003B" w:rsidP="004B211B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0E003B" w:rsidTr="000E003B">
        <w:trPr>
          <w:trHeight w:val="126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204B09" w:rsidRDefault="000E003B" w:rsidP="00BF6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01.12.20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jc w:val="both"/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Основы стандартных современных танцев.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Default="000E003B" w:rsidP="000E003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Технические элементы;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фазы движений.</w:t>
            </w:r>
          </w:p>
          <w:p w:rsidR="000E003B" w:rsidRDefault="000E003B" w:rsidP="000E003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9" w:history="1">
              <w:r w:rsidRPr="00FA032C">
                <w:rPr>
                  <w:rStyle w:val="a3"/>
                  <w:sz w:val="22"/>
                  <w:szCs w:val="22"/>
                  <w:lang w:eastAsia="en-US"/>
                </w:rPr>
                <w:t>https://www.youtube.com/watch?v=I_QBOxoa7qM</w:t>
              </w:r>
            </w:hyperlink>
          </w:p>
          <w:p w:rsidR="000E003B" w:rsidRDefault="000E003B" w:rsidP="004B211B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0E003B" w:rsidTr="000E003B">
        <w:trPr>
          <w:trHeight w:val="126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204B09" w:rsidRDefault="000E003B" w:rsidP="00BF67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03.12.20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Pr="005E30A2" w:rsidRDefault="000E003B" w:rsidP="00BF67C8">
            <w:pPr>
              <w:jc w:val="both"/>
              <w:rPr>
                <w:sz w:val="22"/>
                <w:szCs w:val="22"/>
              </w:rPr>
            </w:pPr>
            <w:r w:rsidRPr="005E30A2">
              <w:rPr>
                <w:sz w:val="22"/>
                <w:szCs w:val="22"/>
              </w:rPr>
              <w:t>Основы стандартных современных танцев.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3B" w:rsidRDefault="000E003B" w:rsidP="000E003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Технические элементы;</w:t>
            </w:r>
            <w:r>
              <w:rPr>
                <w:b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фазы движений.</w:t>
            </w:r>
          </w:p>
          <w:p w:rsidR="000E003B" w:rsidRDefault="000E003B" w:rsidP="000E003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10" w:history="1">
              <w:r w:rsidRPr="00FA032C">
                <w:rPr>
                  <w:rStyle w:val="a3"/>
                  <w:sz w:val="22"/>
                  <w:szCs w:val="22"/>
                  <w:lang w:eastAsia="en-US"/>
                </w:rPr>
                <w:t>https://www.youtube.com/watch?v=I_QBOxoa7qM</w:t>
              </w:r>
            </w:hyperlink>
          </w:p>
          <w:p w:rsidR="000E003B" w:rsidRDefault="000E003B" w:rsidP="004B211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</w:tc>
      </w:tr>
    </w:tbl>
    <w:p w:rsidR="00F543EA" w:rsidRDefault="00F543EA"/>
    <w:sectPr w:rsidR="00F54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8C0"/>
    <w:rsid w:val="000E003B"/>
    <w:rsid w:val="004B211B"/>
    <w:rsid w:val="00B278C0"/>
    <w:rsid w:val="00F5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21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21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8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_QBOxoa7q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I_QBOxoa7q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xjIwxIp4ce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l10aRiER1GM" TargetMode="External"/><Relationship Id="rId10" Type="http://schemas.openxmlformats.org/officeDocument/2006/relationships/hyperlink" Target="https://www.youtube.com/watch?v=I_QBOxoa7q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I_QBOxoa7q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Полоусова</dc:creator>
  <cp:keywords/>
  <dc:description/>
  <cp:lastModifiedBy>Анна Полоусова</cp:lastModifiedBy>
  <cp:revision>4</cp:revision>
  <dcterms:created xsi:type="dcterms:W3CDTF">2020-11-02T11:07:00Z</dcterms:created>
  <dcterms:modified xsi:type="dcterms:W3CDTF">2020-11-16T11:27:00Z</dcterms:modified>
</cp:coreProperties>
</file>